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BCF82" w14:textId="77777777" w:rsidR="003B0AD5" w:rsidRPr="003B0AD5" w:rsidRDefault="003B0AD5" w:rsidP="003B0AD5">
      <w:pPr>
        <w:shd w:val="clear" w:color="auto" w:fill="FFFFFF"/>
        <w:spacing w:before="180" w:after="180" w:line="240" w:lineRule="auto"/>
        <w:rPr>
          <w:rFonts w:ascii="Helvetica" w:eastAsia="Times New Roman" w:hAnsi="Helvetica" w:cs="Helvetica"/>
          <w:color w:val="2D3B45"/>
          <w:sz w:val="24"/>
          <w:szCs w:val="24"/>
        </w:rPr>
      </w:pPr>
      <w:r w:rsidRPr="003B0AD5">
        <w:rPr>
          <w:rFonts w:ascii="Helvetica" w:eastAsia="Times New Roman" w:hAnsi="Helvetica" w:cs="Helvetica"/>
          <w:color w:val="2D3B45"/>
          <w:sz w:val="24"/>
          <w:szCs w:val="24"/>
        </w:rPr>
        <w:t xml:space="preserve">Caring for the </w:t>
      </w:r>
      <w:proofErr w:type="spellStart"/>
      <w:r w:rsidRPr="003B0AD5">
        <w:rPr>
          <w:rFonts w:ascii="Helvetica" w:eastAsia="Times New Roman" w:hAnsi="Helvetica" w:cs="Helvetica"/>
          <w:color w:val="2D3B45"/>
          <w:sz w:val="24"/>
          <w:szCs w:val="24"/>
        </w:rPr>
        <w:t>Nguyens</w:t>
      </w:r>
      <w:proofErr w:type="spellEnd"/>
    </w:p>
    <w:p w14:paraId="1314A524" w14:textId="77777777" w:rsidR="003B0AD5" w:rsidRPr="003B0AD5" w:rsidRDefault="003B0AD5" w:rsidP="003B0AD5">
      <w:pPr>
        <w:shd w:val="clear" w:color="auto" w:fill="FFFFFF"/>
        <w:spacing w:before="180" w:after="180" w:line="240" w:lineRule="auto"/>
        <w:rPr>
          <w:rFonts w:ascii="Helvetica" w:eastAsia="Times New Roman" w:hAnsi="Helvetica" w:cs="Helvetica"/>
          <w:color w:val="2D3B45"/>
          <w:sz w:val="24"/>
          <w:szCs w:val="24"/>
        </w:rPr>
      </w:pPr>
      <w:r w:rsidRPr="003B0AD5">
        <w:rPr>
          <w:rFonts w:ascii="Helvetica" w:eastAsia="Times New Roman" w:hAnsi="Helvetica" w:cs="Helvetica"/>
          <w:color w:val="2D3B45"/>
          <w:sz w:val="24"/>
          <w:szCs w:val="24"/>
        </w:rPr>
        <w:t>Review the opening scenario of Nam Nguyen in the front of this book. After the nurse practitioner completed the interview and physical examination of Mr. Nguyen, he listed the following diagnoses on the problem list: Hypertension Obesity Musculoskeletal pain Tobacco abuse Family history of prostate cancer Family history of cardiovascular disease Family history of diabetes mellitus (DM)</w:t>
      </w:r>
    </w:p>
    <w:p w14:paraId="1A1013BF" w14:textId="77777777" w:rsidR="003B0AD5" w:rsidRPr="003B0AD5" w:rsidRDefault="003B0AD5" w:rsidP="003B0AD5">
      <w:pPr>
        <w:shd w:val="clear" w:color="auto" w:fill="FFFFFF"/>
        <w:spacing w:before="180" w:after="180" w:line="240" w:lineRule="auto"/>
        <w:rPr>
          <w:rFonts w:ascii="Helvetica" w:eastAsia="Times New Roman" w:hAnsi="Helvetica" w:cs="Helvetica"/>
          <w:color w:val="2D3B45"/>
          <w:sz w:val="24"/>
          <w:szCs w:val="24"/>
        </w:rPr>
      </w:pPr>
      <w:r w:rsidRPr="003B0AD5">
        <w:rPr>
          <w:rFonts w:ascii="Helvetica" w:eastAsia="Times New Roman" w:hAnsi="Helvetica" w:cs="Helvetica"/>
          <w:color w:val="2D3B45"/>
          <w:sz w:val="24"/>
          <w:szCs w:val="24"/>
        </w:rPr>
        <w:t xml:space="preserve">What type of problem list does this one </w:t>
      </w:r>
      <w:proofErr w:type="gramStart"/>
      <w:r w:rsidRPr="003B0AD5">
        <w:rPr>
          <w:rFonts w:ascii="Helvetica" w:eastAsia="Times New Roman" w:hAnsi="Helvetica" w:cs="Helvetica"/>
          <w:color w:val="2D3B45"/>
          <w:sz w:val="24"/>
          <w:szCs w:val="24"/>
        </w:rPr>
        <w:t>represent</w:t>
      </w:r>
      <w:proofErr w:type="gramEnd"/>
      <w:r w:rsidRPr="003B0AD5">
        <w:rPr>
          <w:rFonts w:ascii="Helvetica" w:eastAsia="Times New Roman" w:hAnsi="Helvetica" w:cs="Helvetica"/>
          <w:color w:val="2D3B45"/>
          <w:sz w:val="24"/>
          <w:szCs w:val="24"/>
        </w:rPr>
        <w:t>?</w:t>
      </w:r>
    </w:p>
    <w:p w14:paraId="75D24CAB" w14:textId="77777777" w:rsidR="003B0AD5" w:rsidRPr="003B0AD5" w:rsidRDefault="003B0AD5" w:rsidP="003B0AD5">
      <w:pPr>
        <w:shd w:val="clear" w:color="auto" w:fill="FFFFFF"/>
        <w:spacing w:before="180" w:after="180" w:line="240" w:lineRule="auto"/>
        <w:rPr>
          <w:rFonts w:ascii="Helvetica" w:eastAsia="Times New Roman" w:hAnsi="Helvetica" w:cs="Helvetica"/>
          <w:color w:val="2D3B45"/>
          <w:sz w:val="24"/>
          <w:szCs w:val="24"/>
        </w:rPr>
      </w:pPr>
      <w:r w:rsidRPr="003B0AD5">
        <w:rPr>
          <w:rFonts w:ascii="Helvetica" w:eastAsia="Times New Roman" w:hAnsi="Helvetica" w:cs="Helvetica"/>
          <w:color w:val="2D3B45"/>
          <w:sz w:val="24"/>
          <w:szCs w:val="24"/>
        </w:rPr>
        <w:t xml:space="preserve">How is it </w:t>
      </w:r>
      <w:proofErr w:type="gramStart"/>
      <w:r w:rsidRPr="003B0AD5">
        <w:rPr>
          <w:rFonts w:ascii="Helvetica" w:eastAsia="Times New Roman" w:hAnsi="Helvetica" w:cs="Helvetica"/>
          <w:color w:val="2D3B45"/>
          <w:sz w:val="24"/>
          <w:szCs w:val="24"/>
        </w:rPr>
        <w:t>similar to</w:t>
      </w:r>
      <w:proofErr w:type="gramEnd"/>
      <w:r w:rsidRPr="003B0AD5">
        <w:rPr>
          <w:rFonts w:ascii="Helvetica" w:eastAsia="Times New Roman" w:hAnsi="Helvetica" w:cs="Helvetica"/>
          <w:color w:val="2D3B45"/>
          <w:sz w:val="24"/>
          <w:szCs w:val="24"/>
        </w:rPr>
        <w:t xml:space="preserve"> or different from a problem list that you might generate?</w:t>
      </w:r>
    </w:p>
    <w:p w14:paraId="1FD42480" w14:textId="77777777" w:rsidR="003B0AD5" w:rsidRPr="003B0AD5" w:rsidRDefault="003B0AD5" w:rsidP="003B0AD5">
      <w:pPr>
        <w:shd w:val="clear" w:color="auto" w:fill="FFFFFF"/>
        <w:spacing w:before="180" w:after="180" w:line="240" w:lineRule="auto"/>
        <w:rPr>
          <w:rFonts w:ascii="Helvetica" w:eastAsia="Times New Roman" w:hAnsi="Helvetica" w:cs="Helvetica"/>
          <w:color w:val="2D3B45"/>
          <w:sz w:val="24"/>
          <w:szCs w:val="24"/>
        </w:rPr>
      </w:pPr>
      <w:r w:rsidRPr="003B0AD5">
        <w:rPr>
          <w:rFonts w:ascii="Helvetica" w:eastAsia="Times New Roman" w:hAnsi="Helvetica" w:cs="Helvetica"/>
          <w:color w:val="2D3B45"/>
          <w:sz w:val="24"/>
          <w:szCs w:val="24"/>
        </w:rPr>
        <w:t>Based on the data in the scenario, identify at least one actual, one potential, and one wellness diagnosis for Mr. Nguyen. Identify the NANDA-I labels and describe the cues that support your choices. The nurse has identified Overweight as a problem for Mr. Nguyen.    </w:t>
      </w:r>
    </w:p>
    <w:p w14:paraId="2888F707" w14:textId="77777777" w:rsidR="003B0AD5" w:rsidRPr="003B0AD5" w:rsidRDefault="003B0AD5" w:rsidP="003B0AD5">
      <w:pPr>
        <w:shd w:val="clear" w:color="auto" w:fill="FFFFFF"/>
        <w:spacing w:before="180" w:after="180" w:line="240" w:lineRule="auto"/>
        <w:rPr>
          <w:rFonts w:ascii="Helvetica" w:eastAsia="Times New Roman" w:hAnsi="Helvetica" w:cs="Helvetica"/>
          <w:color w:val="2D3B45"/>
          <w:sz w:val="24"/>
          <w:szCs w:val="24"/>
        </w:rPr>
      </w:pPr>
      <w:r w:rsidRPr="003B0AD5">
        <w:rPr>
          <w:rFonts w:ascii="Helvetica" w:eastAsia="Times New Roman" w:hAnsi="Helvetica" w:cs="Helvetica"/>
          <w:color w:val="2D3B45"/>
          <w:sz w:val="24"/>
          <w:szCs w:val="24"/>
        </w:rPr>
        <w:t xml:space="preserve">What information do you need </w:t>
      </w:r>
      <w:proofErr w:type="gramStart"/>
      <w:r w:rsidRPr="003B0AD5">
        <w:rPr>
          <w:rFonts w:ascii="Helvetica" w:eastAsia="Times New Roman" w:hAnsi="Helvetica" w:cs="Helvetica"/>
          <w:color w:val="2D3B45"/>
          <w:sz w:val="24"/>
          <w:szCs w:val="24"/>
        </w:rPr>
        <w:t>in order to</w:t>
      </w:r>
      <w:proofErr w:type="gramEnd"/>
      <w:r w:rsidRPr="003B0AD5">
        <w:rPr>
          <w:rFonts w:ascii="Helvetica" w:eastAsia="Times New Roman" w:hAnsi="Helvetica" w:cs="Helvetica"/>
          <w:color w:val="2D3B45"/>
          <w:sz w:val="24"/>
          <w:szCs w:val="24"/>
        </w:rPr>
        <w:t xml:space="preserve"> determine the etiology of this problem?    Because you do not have that information, write a two-part diagnostic statement describing Mr. Nguyen’s nutritional status.</w:t>
      </w:r>
    </w:p>
    <w:p w14:paraId="297987AF" w14:textId="77777777" w:rsidR="003B0AD5" w:rsidRPr="003B0AD5" w:rsidRDefault="003B0AD5" w:rsidP="003B0AD5">
      <w:pPr>
        <w:shd w:val="clear" w:color="auto" w:fill="FFFFFF"/>
        <w:spacing w:before="180" w:after="180" w:line="240" w:lineRule="auto"/>
        <w:rPr>
          <w:rFonts w:ascii="Helvetica" w:eastAsia="Times New Roman" w:hAnsi="Helvetica" w:cs="Helvetica"/>
          <w:color w:val="2D3B45"/>
          <w:sz w:val="24"/>
          <w:szCs w:val="24"/>
        </w:rPr>
      </w:pPr>
      <w:r w:rsidRPr="003B0AD5">
        <w:rPr>
          <w:rFonts w:ascii="Helvetica" w:eastAsia="Times New Roman" w:hAnsi="Helvetica" w:cs="Helvetica"/>
          <w:color w:val="2D3B45"/>
          <w:sz w:val="24"/>
          <w:szCs w:val="24"/>
        </w:rPr>
        <w:t>Now rewrite the nutrition statement as a three-part statement, including the phrase as evidenced by.</w:t>
      </w:r>
    </w:p>
    <w:p w14:paraId="36570AA2" w14:textId="77777777" w:rsidR="003B0AD5" w:rsidRPr="003B0AD5" w:rsidRDefault="003B0AD5" w:rsidP="003B0AD5">
      <w:pPr>
        <w:shd w:val="clear" w:color="auto" w:fill="FFFFFF"/>
        <w:spacing w:before="180" w:after="180" w:line="240" w:lineRule="auto"/>
        <w:rPr>
          <w:rFonts w:ascii="Helvetica" w:eastAsia="Times New Roman" w:hAnsi="Helvetica" w:cs="Helvetica"/>
          <w:color w:val="2D3B45"/>
          <w:sz w:val="24"/>
          <w:szCs w:val="24"/>
        </w:rPr>
      </w:pPr>
      <w:r w:rsidRPr="003B0AD5">
        <w:rPr>
          <w:rFonts w:ascii="Helvetica" w:eastAsia="Times New Roman" w:hAnsi="Helvetica" w:cs="Helvetica"/>
          <w:color w:val="2D3B45"/>
          <w:sz w:val="24"/>
          <w:szCs w:val="24"/>
        </w:rPr>
        <w:t>The nurse has identified Acute Pain (knees) for Mr. Nguyen. If the pain were caused by a medical condition, like osteoarthritis, how would you write a two-part diagnostic statement to describe this health status?</w:t>
      </w:r>
    </w:p>
    <w:p w14:paraId="443FBC52" w14:textId="77777777" w:rsidR="003B0AD5" w:rsidRPr="003B0AD5" w:rsidRDefault="003B0AD5" w:rsidP="003B0AD5">
      <w:pPr>
        <w:shd w:val="clear" w:color="auto" w:fill="FFFFFF"/>
        <w:spacing w:after="90" w:line="240" w:lineRule="auto"/>
        <w:outlineLvl w:val="1"/>
        <w:rPr>
          <w:rFonts w:ascii="Helvetica" w:eastAsia="Times New Roman" w:hAnsi="Helvetica" w:cs="Helvetica"/>
          <w:color w:val="2D3B45"/>
          <w:sz w:val="43"/>
          <w:szCs w:val="43"/>
        </w:rPr>
      </w:pPr>
      <w:r w:rsidRPr="003B0AD5">
        <w:rPr>
          <w:rFonts w:ascii="Helvetica" w:eastAsia="Times New Roman" w:hAnsi="Helvetica" w:cs="Helvetica"/>
          <w:color w:val="2D3B45"/>
          <w:sz w:val="43"/>
          <w:szCs w:val="43"/>
        </w:rPr>
        <w:t>Rubric</w:t>
      </w:r>
    </w:p>
    <w:p w14:paraId="5C287CF7" w14:textId="77777777" w:rsidR="003B0AD5" w:rsidRPr="003B0AD5" w:rsidRDefault="003B0AD5" w:rsidP="003B0AD5">
      <w:pPr>
        <w:shd w:val="clear" w:color="auto" w:fill="F5F5F5"/>
        <w:spacing w:after="150" w:line="240" w:lineRule="auto"/>
        <w:rPr>
          <w:rFonts w:ascii="Helvetica" w:eastAsia="Times New Roman" w:hAnsi="Helvetica" w:cs="Helvetica"/>
          <w:b/>
          <w:bCs/>
          <w:color w:val="2D3B45"/>
          <w:sz w:val="24"/>
          <w:szCs w:val="24"/>
        </w:rPr>
      </w:pPr>
      <w:r w:rsidRPr="003B0AD5">
        <w:rPr>
          <w:rFonts w:ascii="Helvetica" w:eastAsia="Times New Roman" w:hAnsi="Helvetica" w:cs="Helvetica"/>
          <w:b/>
          <w:bCs/>
          <w:color w:val="2D3B45"/>
          <w:sz w:val="24"/>
          <w:szCs w:val="24"/>
        </w:rPr>
        <w:t xml:space="preserve">NUR 215 Caring for the </w:t>
      </w:r>
      <w:proofErr w:type="spellStart"/>
      <w:r w:rsidRPr="003B0AD5">
        <w:rPr>
          <w:rFonts w:ascii="Helvetica" w:eastAsia="Times New Roman" w:hAnsi="Helvetica" w:cs="Helvetica"/>
          <w:b/>
          <w:bCs/>
          <w:color w:val="2D3B45"/>
          <w:sz w:val="24"/>
          <w:szCs w:val="24"/>
        </w:rPr>
        <w:t>nguyens</w:t>
      </w:r>
      <w:proofErr w:type="spellEnd"/>
      <w:r w:rsidRPr="003B0AD5">
        <w:rPr>
          <w:rFonts w:ascii="Helvetica" w:eastAsia="Times New Roman" w:hAnsi="Helvetica" w:cs="Helvetica"/>
          <w:b/>
          <w:bCs/>
          <w:color w:val="2D3B45"/>
          <w:sz w:val="24"/>
          <w:szCs w:val="24"/>
        </w:rPr>
        <w:t xml:space="preserve"> rubric (1)</w:t>
      </w:r>
    </w:p>
    <w:tbl>
      <w:tblPr>
        <w:tblW w:w="11040" w:type="dxa"/>
        <w:tblCellMar>
          <w:top w:w="15" w:type="dxa"/>
          <w:left w:w="15" w:type="dxa"/>
          <w:bottom w:w="15" w:type="dxa"/>
          <w:right w:w="15" w:type="dxa"/>
        </w:tblCellMar>
        <w:tblLook w:val="04A0" w:firstRow="1" w:lastRow="0" w:firstColumn="1" w:lastColumn="0" w:noHBand="0" w:noVBand="1"/>
      </w:tblPr>
      <w:tblGrid>
        <w:gridCol w:w="2286"/>
        <w:gridCol w:w="8381"/>
        <w:gridCol w:w="1061"/>
      </w:tblGrid>
      <w:tr w:rsidR="003B0AD5" w:rsidRPr="003B0AD5" w14:paraId="2712AFD3" w14:textId="77777777" w:rsidTr="003B0AD5">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184EEE25" w14:textId="77777777" w:rsidR="003B0AD5" w:rsidRPr="003B0AD5" w:rsidRDefault="003B0AD5" w:rsidP="003B0AD5">
            <w:pPr>
              <w:spacing w:after="0" w:line="240" w:lineRule="auto"/>
              <w:jc w:val="center"/>
              <w:divId w:val="1198354374"/>
              <w:rPr>
                <w:rFonts w:ascii="Times New Roman" w:eastAsia="Times New Roman" w:hAnsi="Times New Roman" w:cs="Times New Roman"/>
                <w:sz w:val="24"/>
                <w:szCs w:val="24"/>
              </w:rPr>
            </w:pPr>
            <w:r w:rsidRPr="003B0AD5">
              <w:rPr>
                <w:rFonts w:ascii="Times New Roman" w:eastAsia="Times New Roman" w:hAnsi="Times New Roman" w:cs="Times New Roman"/>
                <w:sz w:val="24"/>
                <w:szCs w:val="24"/>
              </w:rPr>
              <w:lastRenderedPageBreak/>
              <w:t xml:space="preserve">NUR 215 Caring for the </w:t>
            </w:r>
            <w:proofErr w:type="spellStart"/>
            <w:r w:rsidRPr="003B0AD5">
              <w:rPr>
                <w:rFonts w:ascii="Times New Roman" w:eastAsia="Times New Roman" w:hAnsi="Times New Roman" w:cs="Times New Roman"/>
                <w:sz w:val="24"/>
                <w:szCs w:val="24"/>
              </w:rPr>
              <w:t>nguyens</w:t>
            </w:r>
            <w:proofErr w:type="spellEnd"/>
            <w:r w:rsidRPr="003B0AD5">
              <w:rPr>
                <w:rFonts w:ascii="Times New Roman" w:eastAsia="Times New Roman" w:hAnsi="Times New Roman" w:cs="Times New Roman"/>
                <w:sz w:val="24"/>
                <w:szCs w:val="24"/>
              </w:rPr>
              <w:t xml:space="preserve"> rubric (1)</w:t>
            </w:r>
          </w:p>
        </w:tc>
      </w:tr>
      <w:tr w:rsidR="003B0AD5" w:rsidRPr="003B0AD5" w14:paraId="658B5A76" w14:textId="77777777" w:rsidTr="003B0AD5">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2EFF5D7" w14:textId="77777777" w:rsidR="003B0AD5" w:rsidRPr="003B0AD5" w:rsidRDefault="003B0AD5" w:rsidP="003B0AD5">
            <w:pPr>
              <w:spacing w:after="0" w:line="240" w:lineRule="auto"/>
              <w:jc w:val="center"/>
              <w:rPr>
                <w:rFonts w:ascii="Times New Roman" w:eastAsia="Times New Roman" w:hAnsi="Times New Roman" w:cs="Times New Roman"/>
                <w:b/>
                <w:bCs/>
                <w:sz w:val="24"/>
                <w:szCs w:val="24"/>
              </w:rPr>
            </w:pPr>
            <w:r w:rsidRPr="003B0AD5">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AB6F7D3" w14:textId="77777777" w:rsidR="003B0AD5" w:rsidRPr="003B0AD5" w:rsidRDefault="003B0AD5" w:rsidP="003B0AD5">
            <w:pPr>
              <w:spacing w:after="0" w:line="240" w:lineRule="auto"/>
              <w:jc w:val="center"/>
              <w:rPr>
                <w:rFonts w:ascii="Times New Roman" w:eastAsia="Times New Roman" w:hAnsi="Times New Roman" w:cs="Times New Roman"/>
                <w:b/>
                <w:bCs/>
                <w:sz w:val="24"/>
                <w:szCs w:val="24"/>
              </w:rPr>
            </w:pPr>
            <w:r w:rsidRPr="003B0AD5">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84E0E66" w14:textId="77777777" w:rsidR="003B0AD5" w:rsidRPr="003B0AD5" w:rsidRDefault="003B0AD5" w:rsidP="003B0AD5">
            <w:pPr>
              <w:spacing w:after="0" w:line="240" w:lineRule="auto"/>
              <w:jc w:val="center"/>
              <w:rPr>
                <w:rFonts w:ascii="Times New Roman" w:eastAsia="Times New Roman" w:hAnsi="Times New Roman" w:cs="Times New Roman"/>
                <w:b/>
                <w:bCs/>
                <w:sz w:val="24"/>
                <w:szCs w:val="24"/>
              </w:rPr>
            </w:pPr>
            <w:r w:rsidRPr="003B0AD5">
              <w:rPr>
                <w:rFonts w:ascii="Times New Roman" w:eastAsia="Times New Roman" w:hAnsi="Times New Roman" w:cs="Times New Roman"/>
                <w:b/>
                <w:bCs/>
                <w:sz w:val="24"/>
                <w:szCs w:val="24"/>
              </w:rPr>
              <w:t>Pts</w:t>
            </w:r>
          </w:p>
        </w:tc>
      </w:tr>
      <w:tr w:rsidR="003B0AD5" w:rsidRPr="003B0AD5" w14:paraId="6825EF27" w14:textId="77777777" w:rsidTr="003B0AD5">
        <w:trPr>
          <w:trHeight w:val="43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E1A4100" w14:textId="77777777" w:rsidR="003B0AD5" w:rsidRPr="003B0AD5" w:rsidRDefault="003B0AD5" w:rsidP="003B0AD5">
            <w:pPr>
              <w:spacing w:after="0" w:line="240" w:lineRule="auto"/>
              <w:textAlignment w:val="center"/>
              <w:rPr>
                <w:rFonts w:ascii="Times New Roman" w:eastAsia="Times New Roman" w:hAnsi="Times New Roman" w:cs="Times New Roman"/>
                <w:sz w:val="24"/>
                <w:szCs w:val="24"/>
              </w:rPr>
            </w:pPr>
            <w:r w:rsidRPr="003B0AD5">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B0AD5">
              <w:rPr>
                <w:rFonts w:ascii="Times New Roman" w:eastAsia="Times New Roman" w:hAnsi="Times New Roman" w:cs="Times New Roman"/>
                <w:sz w:val="24"/>
                <w:szCs w:val="24"/>
                <w:bdr w:val="none" w:sz="0" w:space="0" w:color="auto" w:frame="1"/>
              </w:rPr>
              <w:t>Outcome</w:t>
            </w:r>
            <w:r w:rsidRPr="003B0AD5">
              <w:rPr>
                <w:rFonts w:ascii="Times New Roman" w:eastAsia="Times New Roman" w:hAnsi="Times New Roman" w:cs="Times New Roman"/>
                <w:sz w:val="24"/>
                <w:szCs w:val="24"/>
              </w:rPr>
              <w:t>Critical</w:t>
            </w:r>
            <w:proofErr w:type="spellEnd"/>
            <w:r w:rsidRPr="003B0AD5">
              <w:rPr>
                <w:rFonts w:ascii="Times New Roman" w:eastAsia="Times New Roman" w:hAnsi="Times New Roman" w:cs="Times New Roman"/>
                <w:sz w:val="24"/>
                <w:szCs w:val="24"/>
              </w:rPr>
              <w:t xml:space="preserve"> thinking skills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355" w:type="dxa"/>
              <w:tblCellMar>
                <w:top w:w="15" w:type="dxa"/>
                <w:left w:w="15" w:type="dxa"/>
                <w:bottom w:w="15" w:type="dxa"/>
                <w:right w:w="15" w:type="dxa"/>
              </w:tblCellMar>
              <w:tblLook w:val="04A0" w:firstRow="1" w:lastRow="0" w:firstColumn="1" w:lastColumn="0" w:noHBand="0" w:noVBand="1"/>
            </w:tblPr>
            <w:tblGrid>
              <w:gridCol w:w="1919"/>
              <w:gridCol w:w="1737"/>
              <w:gridCol w:w="1813"/>
              <w:gridCol w:w="1529"/>
              <w:gridCol w:w="1357"/>
            </w:tblGrid>
            <w:tr w:rsidR="003B0AD5" w:rsidRPr="003B0AD5" w14:paraId="55E9EA7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03C7890"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25.0 pts</w:t>
                  </w:r>
                </w:p>
                <w:p w14:paraId="6AEA04CD"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4</w:t>
                  </w:r>
                </w:p>
                <w:p w14:paraId="2EC71A2B"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Questions are logically answered with feasible and acceptable interventions backed by primary, scholarly/peer-reviewed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743BA77"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15.0 pts</w:t>
                  </w:r>
                </w:p>
                <w:p w14:paraId="6C552EB6"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3</w:t>
                  </w:r>
                </w:p>
                <w:p w14:paraId="1AEDE0E6"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 xml:space="preserve">Questions are answered with feasible and acceptable </w:t>
                  </w:r>
                  <w:proofErr w:type="gramStart"/>
                  <w:r w:rsidRPr="003B0AD5">
                    <w:rPr>
                      <w:rFonts w:ascii="Times New Roman" w:eastAsia="Times New Roman" w:hAnsi="Times New Roman" w:cs="Times New Roman"/>
                      <w:sz w:val="20"/>
                      <w:szCs w:val="20"/>
                    </w:rPr>
                    <w:t>interventions ,</w:t>
                  </w:r>
                  <w:proofErr w:type="gramEnd"/>
                  <w:r w:rsidRPr="003B0AD5">
                    <w:rPr>
                      <w:rFonts w:ascii="Times New Roman" w:eastAsia="Times New Roman" w:hAnsi="Times New Roman" w:cs="Times New Roman"/>
                      <w:sz w:val="20"/>
                      <w:szCs w:val="20"/>
                    </w:rPr>
                    <w:t xml:space="preserve"> linked with 1 literature (non-primary, peer reviewed)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2D996DF"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10.0 pts</w:t>
                  </w:r>
                </w:p>
                <w:p w14:paraId="607DAF25"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2</w:t>
                  </w:r>
                </w:p>
                <w:p w14:paraId="50B4F8E1"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Questions are answered however interventions are unfeasible or not acceptable. Literature not fully linked or inappropriate.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9BCB2CB"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5.0 pts</w:t>
                  </w:r>
                </w:p>
                <w:p w14:paraId="6723F487"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1</w:t>
                  </w:r>
                </w:p>
                <w:p w14:paraId="6968D6A0"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 xml:space="preserve">Questions are mostly </w:t>
                  </w:r>
                  <w:proofErr w:type="gramStart"/>
                  <w:r w:rsidRPr="003B0AD5">
                    <w:rPr>
                      <w:rFonts w:ascii="Times New Roman" w:eastAsia="Times New Roman" w:hAnsi="Times New Roman" w:cs="Times New Roman"/>
                      <w:sz w:val="20"/>
                      <w:szCs w:val="20"/>
                    </w:rPr>
                    <w:t>unanswered</w:t>
                  </w:r>
                  <w:proofErr w:type="gramEnd"/>
                  <w:r w:rsidRPr="003B0AD5">
                    <w:rPr>
                      <w:rFonts w:ascii="Times New Roman" w:eastAsia="Times New Roman" w:hAnsi="Times New Roman" w:cs="Times New Roman"/>
                      <w:sz w:val="20"/>
                      <w:szCs w:val="20"/>
                    </w:rPr>
                    <w:t xml:space="preserve"> or interventions do not apply.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FEB46E"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0.0 pts</w:t>
                  </w:r>
                </w:p>
                <w:p w14:paraId="475CC6EA"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0</w:t>
                  </w:r>
                </w:p>
                <w:p w14:paraId="4D47C8A9"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Assignment not turned in/past due date.</w:t>
                  </w:r>
                </w:p>
              </w:tc>
            </w:tr>
          </w:tbl>
          <w:p w14:paraId="09D3ABE0" w14:textId="77777777" w:rsidR="003B0AD5" w:rsidRPr="003B0AD5" w:rsidRDefault="003B0AD5" w:rsidP="003B0AD5">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875540B" w14:textId="77777777" w:rsidR="003B0AD5" w:rsidRPr="003B0AD5" w:rsidRDefault="003B0AD5" w:rsidP="003B0AD5">
            <w:pPr>
              <w:spacing w:after="0" w:line="240" w:lineRule="auto"/>
              <w:rPr>
                <w:rFonts w:ascii="Times New Roman" w:eastAsia="Times New Roman" w:hAnsi="Times New Roman" w:cs="Times New Roman"/>
                <w:sz w:val="24"/>
                <w:szCs w:val="24"/>
              </w:rPr>
            </w:pPr>
            <w:r w:rsidRPr="003B0AD5">
              <w:rPr>
                <w:rFonts w:ascii="Times New Roman" w:eastAsia="Times New Roman" w:hAnsi="Times New Roman" w:cs="Times New Roman"/>
                <w:sz w:val="24"/>
                <w:szCs w:val="24"/>
              </w:rPr>
              <w:t>25.0 pts</w:t>
            </w:r>
          </w:p>
        </w:tc>
      </w:tr>
      <w:tr w:rsidR="003B0AD5" w:rsidRPr="003B0AD5" w14:paraId="1B6F1991" w14:textId="77777777" w:rsidTr="003B0AD5">
        <w:trPr>
          <w:trHeight w:val="37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2549E1C" w14:textId="77777777" w:rsidR="003B0AD5" w:rsidRPr="003B0AD5" w:rsidRDefault="003B0AD5" w:rsidP="003B0AD5">
            <w:pPr>
              <w:spacing w:after="0" w:line="240" w:lineRule="auto"/>
              <w:textAlignment w:val="center"/>
              <w:rPr>
                <w:rFonts w:ascii="Times New Roman" w:eastAsia="Times New Roman" w:hAnsi="Times New Roman" w:cs="Times New Roman"/>
                <w:sz w:val="24"/>
                <w:szCs w:val="24"/>
              </w:rPr>
            </w:pPr>
            <w:r w:rsidRPr="003B0AD5">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B0AD5">
              <w:rPr>
                <w:rFonts w:ascii="Times New Roman" w:eastAsia="Times New Roman" w:hAnsi="Times New Roman" w:cs="Times New Roman"/>
                <w:sz w:val="24"/>
                <w:szCs w:val="24"/>
                <w:bdr w:val="none" w:sz="0" w:space="0" w:color="auto" w:frame="1"/>
              </w:rPr>
              <w:t>Outcome</w:t>
            </w:r>
            <w:r w:rsidRPr="003B0AD5">
              <w:rPr>
                <w:rFonts w:ascii="Times New Roman" w:eastAsia="Times New Roman" w:hAnsi="Times New Roman" w:cs="Times New Roman"/>
                <w:sz w:val="24"/>
                <w:szCs w:val="24"/>
              </w:rPr>
              <w:t>Content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355" w:type="dxa"/>
              <w:tblCellMar>
                <w:top w:w="15" w:type="dxa"/>
                <w:left w:w="15" w:type="dxa"/>
                <w:bottom w:w="15" w:type="dxa"/>
                <w:right w:w="15" w:type="dxa"/>
              </w:tblCellMar>
              <w:tblLook w:val="04A0" w:firstRow="1" w:lastRow="0" w:firstColumn="1" w:lastColumn="0" w:noHBand="0" w:noVBand="1"/>
            </w:tblPr>
            <w:tblGrid>
              <w:gridCol w:w="1584"/>
              <w:gridCol w:w="1811"/>
              <w:gridCol w:w="1735"/>
              <w:gridCol w:w="1813"/>
              <w:gridCol w:w="1412"/>
            </w:tblGrid>
            <w:tr w:rsidR="003B0AD5" w:rsidRPr="003B0AD5" w14:paraId="61872E8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3426413"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20.0 pts</w:t>
                  </w:r>
                </w:p>
                <w:p w14:paraId="350606D1"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4</w:t>
                  </w:r>
                </w:p>
                <w:p w14:paraId="43405891"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Responded to assignment questions with knowledge and insight from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69287F2"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12.0 pts</w:t>
                  </w:r>
                </w:p>
                <w:p w14:paraId="0E761D84"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3</w:t>
                  </w:r>
                </w:p>
                <w:p w14:paraId="6457192F"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Responded to assignment questions with knowledge and insight. Some details missing or 1 question not fully answered.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C6DFDCE"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8.0 pts</w:t>
                  </w:r>
                </w:p>
                <w:p w14:paraId="22AED0F5"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2</w:t>
                  </w:r>
                </w:p>
                <w:p w14:paraId="27930A11"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Responded to questions with insight not linked to literature. 2-3 questions not answered completely.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EF5F774"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4.0 pts</w:t>
                  </w:r>
                </w:p>
                <w:p w14:paraId="4D230FB5"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1</w:t>
                  </w:r>
                </w:p>
                <w:p w14:paraId="551E622D"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Used opinion to answer questions rather than facts from literature. 4+ questions left unanswered or incomplete.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9A946DF"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0.0 pts</w:t>
                  </w:r>
                </w:p>
                <w:p w14:paraId="3E10896A"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0</w:t>
                  </w:r>
                </w:p>
                <w:p w14:paraId="1B748E63"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Assignment not turned in/past due date.</w:t>
                  </w:r>
                </w:p>
              </w:tc>
            </w:tr>
          </w:tbl>
          <w:p w14:paraId="1A0FC9BB" w14:textId="77777777" w:rsidR="003B0AD5" w:rsidRPr="003B0AD5" w:rsidRDefault="003B0AD5" w:rsidP="003B0AD5">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ABACD9E" w14:textId="77777777" w:rsidR="003B0AD5" w:rsidRPr="003B0AD5" w:rsidRDefault="003B0AD5" w:rsidP="003B0AD5">
            <w:pPr>
              <w:spacing w:after="0" w:line="240" w:lineRule="auto"/>
              <w:rPr>
                <w:rFonts w:ascii="Times New Roman" w:eastAsia="Times New Roman" w:hAnsi="Times New Roman" w:cs="Times New Roman"/>
                <w:sz w:val="24"/>
                <w:szCs w:val="24"/>
              </w:rPr>
            </w:pPr>
            <w:r w:rsidRPr="003B0AD5">
              <w:rPr>
                <w:rFonts w:ascii="Times New Roman" w:eastAsia="Times New Roman" w:hAnsi="Times New Roman" w:cs="Times New Roman"/>
                <w:sz w:val="24"/>
                <w:szCs w:val="24"/>
              </w:rPr>
              <w:t>20.0 pts</w:t>
            </w:r>
          </w:p>
        </w:tc>
      </w:tr>
      <w:tr w:rsidR="003B0AD5" w:rsidRPr="003B0AD5" w14:paraId="4A44E3A1" w14:textId="77777777" w:rsidTr="003B0AD5">
        <w:trPr>
          <w:trHeight w:val="37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0348A20" w14:textId="77777777" w:rsidR="003B0AD5" w:rsidRPr="003B0AD5" w:rsidRDefault="003B0AD5" w:rsidP="003B0AD5">
            <w:pPr>
              <w:spacing w:after="0" w:line="240" w:lineRule="auto"/>
              <w:textAlignment w:val="center"/>
              <w:rPr>
                <w:rFonts w:ascii="Times New Roman" w:eastAsia="Times New Roman" w:hAnsi="Times New Roman" w:cs="Times New Roman"/>
                <w:sz w:val="24"/>
                <w:szCs w:val="24"/>
              </w:rPr>
            </w:pPr>
            <w:r w:rsidRPr="003B0AD5">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3B0AD5">
              <w:rPr>
                <w:rFonts w:ascii="Times New Roman" w:eastAsia="Times New Roman" w:hAnsi="Times New Roman" w:cs="Times New Roman"/>
                <w:sz w:val="24"/>
                <w:szCs w:val="24"/>
                <w:bdr w:val="none" w:sz="0" w:space="0" w:color="auto" w:frame="1"/>
              </w:rPr>
              <w:t>Outcome</w:t>
            </w:r>
            <w:r w:rsidRPr="003B0AD5">
              <w:rPr>
                <w:rFonts w:ascii="Times New Roman" w:eastAsia="Times New Roman" w:hAnsi="Times New Roman" w:cs="Times New Roman"/>
                <w:sz w:val="24"/>
                <w:szCs w:val="24"/>
              </w:rPr>
              <w:t>Grammarly</w:t>
            </w:r>
            <w:proofErr w:type="spellEnd"/>
            <w:r w:rsidRPr="003B0AD5">
              <w:rPr>
                <w:rFonts w:ascii="Times New Roman" w:eastAsia="Times New Roman" w:hAnsi="Times New Roman" w:cs="Times New Roman"/>
                <w:sz w:val="24"/>
                <w:szCs w:val="24"/>
              </w:rPr>
              <w:t xml:space="preserve"> and Scholarly Composition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355" w:type="dxa"/>
              <w:tblCellMar>
                <w:top w:w="15" w:type="dxa"/>
                <w:left w:w="15" w:type="dxa"/>
                <w:bottom w:w="15" w:type="dxa"/>
                <w:right w:w="15" w:type="dxa"/>
              </w:tblCellMar>
              <w:tblLook w:val="04A0" w:firstRow="1" w:lastRow="0" w:firstColumn="1" w:lastColumn="0" w:noHBand="0" w:noVBand="1"/>
            </w:tblPr>
            <w:tblGrid>
              <w:gridCol w:w="1691"/>
              <w:gridCol w:w="1712"/>
              <w:gridCol w:w="1765"/>
              <w:gridCol w:w="1790"/>
              <w:gridCol w:w="1397"/>
            </w:tblGrid>
            <w:tr w:rsidR="003B0AD5" w:rsidRPr="003B0AD5" w14:paraId="11C2DDF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AA394D0"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5.0 pts</w:t>
                  </w:r>
                </w:p>
                <w:p w14:paraId="0090C955"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4</w:t>
                  </w:r>
                </w:p>
                <w:p w14:paraId="4D886638"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Students are articulate and no grammatical errors are noted. Correct APA with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4C64FDC"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3.0 pts</w:t>
                  </w:r>
                </w:p>
                <w:p w14:paraId="46F25DDF"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3</w:t>
                  </w:r>
                </w:p>
                <w:p w14:paraId="5B0821A1"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Students are articulate with 1-2 grammatical errors noted. Correct APA format with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1FF13B9"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2.0 pts</w:t>
                  </w:r>
                </w:p>
                <w:p w14:paraId="11A4922D"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2</w:t>
                  </w:r>
                </w:p>
                <w:p w14:paraId="71888663"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Students missing transitions and flow. 3-4 grammatical errors noted. Mostly APA format with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986D17"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1.0 pts</w:t>
                  </w:r>
                </w:p>
                <w:p w14:paraId="7B9DDF32"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1</w:t>
                  </w:r>
                </w:p>
                <w:p w14:paraId="72888B2E"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Student writing difficult to follow. Many grammatical (4+) errors noted. Incorrect APA format no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B505406"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0.0 pts</w:t>
                  </w:r>
                </w:p>
                <w:p w14:paraId="53B4752C" w14:textId="77777777" w:rsidR="003B0AD5" w:rsidRPr="003B0AD5" w:rsidRDefault="003B0AD5" w:rsidP="003B0AD5">
                  <w:pPr>
                    <w:spacing w:after="0" w:line="240" w:lineRule="auto"/>
                    <w:rPr>
                      <w:rFonts w:ascii="Times New Roman" w:eastAsia="Times New Roman" w:hAnsi="Times New Roman" w:cs="Times New Roman"/>
                      <w:b/>
                      <w:bCs/>
                      <w:sz w:val="20"/>
                      <w:szCs w:val="20"/>
                    </w:rPr>
                  </w:pPr>
                  <w:r w:rsidRPr="003B0AD5">
                    <w:rPr>
                      <w:rFonts w:ascii="Times New Roman" w:eastAsia="Times New Roman" w:hAnsi="Times New Roman" w:cs="Times New Roman"/>
                      <w:b/>
                      <w:bCs/>
                      <w:sz w:val="20"/>
                      <w:szCs w:val="20"/>
                    </w:rPr>
                    <w:t>Level 0</w:t>
                  </w:r>
                </w:p>
                <w:p w14:paraId="4CFFF0BA" w14:textId="77777777" w:rsidR="003B0AD5" w:rsidRPr="003B0AD5" w:rsidRDefault="003B0AD5" w:rsidP="003B0AD5">
                  <w:pPr>
                    <w:spacing w:after="0" w:line="240" w:lineRule="auto"/>
                    <w:rPr>
                      <w:rFonts w:ascii="Times New Roman" w:eastAsia="Times New Roman" w:hAnsi="Times New Roman" w:cs="Times New Roman"/>
                      <w:sz w:val="20"/>
                      <w:szCs w:val="20"/>
                    </w:rPr>
                  </w:pPr>
                  <w:r w:rsidRPr="003B0AD5">
                    <w:rPr>
                      <w:rFonts w:ascii="Times New Roman" w:eastAsia="Times New Roman" w:hAnsi="Times New Roman" w:cs="Times New Roman"/>
                      <w:sz w:val="20"/>
                      <w:szCs w:val="20"/>
                    </w:rPr>
                    <w:t>Assignment not turned in/past due date.</w:t>
                  </w:r>
                </w:p>
              </w:tc>
            </w:tr>
          </w:tbl>
          <w:p w14:paraId="7BC9669A" w14:textId="77777777" w:rsidR="003B0AD5" w:rsidRPr="003B0AD5" w:rsidRDefault="003B0AD5" w:rsidP="003B0AD5">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8720C0A" w14:textId="77777777" w:rsidR="003B0AD5" w:rsidRPr="003B0AD5" w:rsidRDefault="003B0AD5" w:rsidP="003B0AD5">
            <w:pPr>
              <w:spacing w:after="0" w:line="240" w:lineRule="auto"/>
              <w:rPr>
                <w:rFonts w:ascii="Times New Roman" w:eastAsia="Times New Roman" w:hAnsi="Times New Roman" w:cs="Times New Roman"/>
                <w:sz w:val="24"/>
                <w:szCs w:val="24"/>
              </w:rPr>
            </w:pPr>
            <w:r w:rsidRPr="003B0AD5">
              <w:rPr>
                <w:rFonts w:ascii="Times New Roman" w:eastAsia="Times New Roman" w:hAnsi="Times New Roman" w:cs="Times New Roman"/>
                <w:sz w:val="24"/>
                <w:szCs w:val="24"/>
              </w:rPr>
              <w:t>5.0 pts</w:t>
            </w:r>
          </w:p>
        </w:tc>
      </w:tr>
      <w:tr w:rsidR="003B0AD5" w:rsidRPr="003B0AD5" w14:paraId="7B7A0A65" w14:textId="77777777" w:rsidTr="003B0AD5">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4FDD650A" w14:textId="77777777" w:rsidR="003B0AD5" w:rsidRPr="003B0AD5" w:rsidRDefault="003B0AD5" w:rsidP="003B0AD5">
            <w:pPr>
              <w:spacing w:after="0" w:line="240" w:lineRule="auto"/>
              <w:rPr>
                <w:rFonts w:ascii="Times New Roman" w:eastAsia="Times New Roman" w:hAnsi="Times New Roman" w:cs="Times New Roman"/>
                <w:sz w:val="24"/>
                <w:szCs w:val="24"/>
              </w:rPr>
            </w:pPr>
            <w:r w:rsidRPr="003B0AD5">
              <w:rPr>
                <w:rFonts w:ascii="Times New Roman" w:eastAsia="Times New Roman" w:hAnsi="Times New Roman" w:cs="Times New Roman"/>
                <w:sz w:val="24"/>
                <w:szCs w:val="24"/>
              </w:rPr>
              <w:t>Total Points: 50.0</w:t>
            </w:r>
          </w:p>
        </w:tc>
      </w:tr>
    </w:tbl>
    <w:p w14:paraId="13EDB5C3" w14:textId="77777777" w:rsidR="003B0AD5" w:rsidRPr="003B0AD5" w:rsidRDefault="003B0AD5" w:rsidP="003B0AD5">
      <w:pPr>
        <w:shd w:val="clear" w:color="auto" w:fill="FFFFFF"/>
        <w:spacing w:after="0" w:line="240" w:lineRule="auto"/>
        <w:rPr>
          <w:rFonts w:ascii="Helvetica" w:eastAsia="Times New Roman" w:hAnsi="Helvetica" w:cs="Helvetica"/>
          <w:color w:val="2D3B45"/>
          <w:sz w:val="24"/>
          <w:szCs w:val="24"/>
        </w:rPr>
      </w:pPr>
      <w:hyperlink r:id="rId4" w:history="1">
        <w:proofErr w:type="spellStart"/>
        <w:r w:rsidRPr="003B0AD5">
          <w:rPr>
            <w:rFonts w:ascii="Helvetica" w:eastAsia="Times New Roman" w:hAnsi="Helvetica" w:cs="Helvetica"/>
            <w:color w:val="2D3B45"/>
            <w:sz w:val="24"/>
            <w:szCs w:val="24"/>
            <w:u w:val="single"/>
            <w:bdr w:val="single" w:sz="6" w:space="6" w:color="C7CDD1" w:frame="1"/>
            <w:shd w:val="clear" w:color="auto" w:fill="F5F5F5"/>
          </w:rPr>
          <w:t>Previous</w:t>
        </w:r>
      </w:hyperlink>
      <w:hyperlink r:id="rId5" w:history="1">
        <w:r w:rsidRPr="003B0AD5">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60DD50EA" w14:textId="77777777" w:rsidR="00757F6E" w:rsidRDefault="00757F6E"/>
    <w:sectPr w:rsidR="00757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AD5"/>
    <w:rsid w:val="003B0AD5"/>
    <w:rsid w:val="00757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3F3AF"/>
  <w15:chartTrackingRefBased/>
  <w15:docId w15:val="{F715009A-7800-4DC2-A061-0553A569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B0A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0AD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B0A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3B0AD5"/>
  </w:style>
  <w:style w:type="character" w:customStyle="1" w:styleId="screenreader-only">
    <w:name w:val="screenreader-only"/>
    <w:basedOn w:val="DefaultParagraphFont"/>
    <w:rsid w:val="003B0AD5"/>
  </w:style>
  <w:style w:type="character" w:customStyle="1" w:styleId="description">
    <w:name w:val="description"/>
    <w:basedOn w:val="DefaultParagraphFont"/>
    <w:rsid w:val="003B0AD5"/>
  </w:style>
  <w:style w:type="character" w:customStyle="1" w:styleId="nobr">
    <w:name w:val="nobr"/>
    <w:basedOn w:val="DefaultParagraphFont"/>
    <w:rsid w:val="003B0AD5"/>
  </w:style>
  <w:style w:type="character" w:customStyle="1" w:styleId="points">
    <w:name w:val="points"/>
    <w:basedOn w:val="DefaultParagraphFont"/>
    <w:rsid w:val="003B0AD5"/>
  </w:style>
  <w:style w:type="character" w:customStyle="1" w:styleId="displaycriterionpoints">
    <w:name w:val="display_criterion_points"/>
    <w:basedOn w:val="DefaultParagraphFont"/>
    <w:rsid w:val="003B0AD5"/>
  </w:style>
  <w:style w:type="character" w:customStyle="1" w:styleId="rubrictotal">
    <w:name w:val="rubric_total"/>
    <w:basedOn w:val="DefaultParagraphFont"/>
    <w:rsid w:val="003B0AD5"/>
  </w:style>
  <w:style w:type="character" w:customStyle="1" w:styleId="module-sequence-footer-button--previous">
    <w:name w:val="module-sequence-footer-button--previous"/>
    <w:basedOn w:val="DefaultParagraphFont"/>
    <w:rsid w:val="003B0AD5"/>
  </w:style>
  <w:style w:type="character" w:styleId="Hyperlink">
    <w:name w:val="Hyperlink"/>
    <w:basedOn w:val="DefaultParagraphFont"/>
    <w:uiPriority w:val="99"/>
    <w:semiHidden/>
    <w:unhideWhenUsed/>
    <w:rsid w:val="003B0AD5"/>
    <w:rPr>
      <w:color w:val="0000FF"/>
      <w:u w:val="single"/>
    </w:rPr>
  </w:style>
  <w:style w:type="character" w:customStyle="1" w:styleId="module-sequence-footer-button--next">
    <w:name w:val="module-sequence-footer-button--next"/>
    <w:basedOn w:val="DefaultParagraphFont"/>
    <w:rsid w:val="003B0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3476959">
      <w:bodyDiv w:val="1"/>
      <w:marLeft w:val="0"/>
      <w:marRight w:val="0"/>
      <w:marTop w:val="0"/>
      <w:marBottom w:val="0"/>
      <w:divBdr>
        <w:top w:val="none" w:sz="0" w:space="0" w:color="auto"/>
        <w:left w:val="none" w:sz="0" w:space="0" w:color="auto"/>
        <w:bottom w:val="none" w:sz="0" w:space="0" w:color="auto"/>
        <w:right w:val="none" w:sz="0" w:space="0" w:color="auto"/>
      </w:divBdr>
      <w:divsChild>
        <w:div w:id="735591083">
          <w:marLeft w:val="0"/>
          <w:marRight w:val="0"/>
          <w:marTop w:val="0"/>
          <w:marBottom w:val="0"/>
          <w:divBdr>
            <w:top w:val="none" w:sz="0" w:space="0" w:color="auto"/>
            <w:left w:val="none" w:sz="0" w:space="0" w:color="auto"/>
            <w:bottom w:val="none" w:sz="0" w:space="0" w:color="auto"/>
            <w:right w:val="none" w:sz="0" w:space="0" w:color="auto"/>
          </w:divBdr>
          <w:divsChild>
            <w:div w:id="417218182">
              <w:marLeft w:val="0"/>
              <w:marRight w:val="0"/>
              <w:marTop w:val="0"/>
              <w:marBottom w:val="0"/>
              <w:divBdr>
                <w:top w:val="none" w:sz="0" w:space="0" w:color="auto"/>
                <w:left w:val="none" w:sz="0" w:space="0" w:color="auto"/>
                <w:bottom w:val="none" w:sz="0" w:space="0" w:color="auto"/>
                <w:right w:val="none" w:sz="0" w:space="0" w:color="auto"/>
              </w:divBdr>
              <w:divsChild>
                <w:div w:id="1174950213">
                  <w:marLeft w:val="0"/>
                  <w:marRight w:val="0"/>
                  <w:marTop w:val="0"/>
                  <w:marBottom w:val="0"/>
                  <w:divBdr>
                    <w:top w:val="none" w:sz="0" w:space="0" w:color="auto"/>
                    <w:left w:val="none" w:sz="0" w:space="0" w:color="auto"/>
                    <w:bottom w:val="none" w:sz="0" w:space="0" w:color="auto"/>
                    <w:right w:val="none" w:sz="0" w:space="0" w:color="auto"/>
                  </w:divBdr>
                  <w:divsChild>
                    <w:div w:id="1458714469">
                      <w:marLeft w:val="0"/>
                      <w:marRight w:val="0"/>
                      <w:marTop w:val="0"/>
                      <w:marBottom w:val="0"/>
                      <w:divBdr>
                        <w:top w:val="none" w:sz="0" w:space="0" w:color="auto"/>
                        <w:left w:val="none" w:sz="0" w:space="0" w:color="auto"/>
                        <w:bottom w:val="none" w:sz="0" w:space="0" w:color="auto"/>
                        <w:right w:val="none" w:sz="0" w:space="0" w:color="auto"/>
                      </w:divBdr>
                    </w:div>
                  </w:divsChild>
                </w:div>
                <w:div w:id="2127507253">
                  <w:marLeft w:val="0"/>
                  <w:marRight w:val="0"/>
                  <w:marTop w:val="0"/>
                  <w:marBottom w:val="150"/>
                  <w:divBdr>
                    <w:top w:val="none" w:sz="0" w:space="0" w:color="auto"/>
                    <w:left w:val="none" w:sz="0" w:space="0" w:color="auto"/>
                    <w:bottom w:val="none" w:sz="0" w:space="0" w:color="auto"/>
                    <w:right w:val="none" w:sz="0" w:space="0" w:color="auto"/>
                  </w:divBdr>
                  <w:divsChild>
                    <w:div w:id="484593099">
                      <w:marLeft w:val="0"/>
                      <w:marRight w:val="0"/>
                      <w:marTop w:val="300"/>
                      <w:marBottom w:val="0"/>
                      <w:divBdr>
                        <w:top w:val="none" w:sz="0" w:space="0" w:color="auto"/>
                        <w:left w:val="none" w:sz="0" w:space="0" w:color="auto"/>
                        <w:bottom w:val="none" w:sz="0" w:space="0" w:color="auto"/>
                        <w:right w:val="none" w:sz="0" w:space="0" w:color="auto"/>
                      </w:divBdr>
                      <w:divsChild>
                        <w:div w:id="1961253913">
                          <w:marLeft w:val="-15"/>
                          <w:marRight w:val="-15"/>
                          <w:marTop w:val="0"/>
                          <w:marBottom w:val="0"/>
                          <w:divBdr>
                            <w:top w:val="none" w:sz="0" w:space="0" w:color="auto"/>
                            <w:left w:val="none" w:sz="0" w:space="0" w:color="auto"/>
                            <w:bottom w:val="none" w:sz="0" w:space="0" w:color="auto"/>
                            <w:right w:val="none" w:sz="0" w:space="0" w:color="auto"/>
                          </w:divBdr>
                        </w:div>
                        <w:div w:id="1107770017">
                          <w:marLeft w:val="0"/>
                          <w:marRight w:val="0"/>
                          <w:marTop w:val="0"/>
                          <w:marBottom w:val="0"/>
                          <w:divBdr>
                            <w:top w:val="single" w:sz="6" w:space="4" w:color="C7CDD1"/>
                            <w:left w:val="single" w:sz="6" w:space="4" w:color="C7CDD1"/>
                            <w:bottom w:val="none" w:sz="0" w:space="0" w:color="auto"/>
                            <w:right w:val="single" w:sz="6" w:space="4" w:color="C7CDD1"/>
                          </w:divBdr>
                          <w:divsChild>
                            <w:div w:id="1354305719">
                              <w:marLeft w:val="0"/>
                              <w:marRight w:val="0"/>
                              <w:marTop w:val="0"/>
                              <w:marBottom w:val="0"/>
                              <w:divBdr>
                                <w:top w:val="none" w:sz="0" w:space="0" w:color="auto"/>
                                <w:left w:val="none" w:sz="0" w:space="0" w:color="auto"/>
                                <w:bottom w:val="none" w:sz="0" w:space="0" w:color="auto"/>
                                <w:right w:val="none" w:sz="0" w:space="0" w:color="auto"/>
                              </w:divBdr>
                            </w:div>
                          </w:divsChild>
                        </w:div>
                        <w:div w:id="1198354374">
                          <w:marLeft w:val="-15"/>
                          <w:marRight w:val="-15"/>
                          <w:marTop w:val="0"/>
                          <w:marBottom w:val="0"/>
                          <w:divBdr>
                            <w:top w:val="none" w:sz="0" w:space="0" w:color="auto"/>
                            <w:left w:val="none" w:sz="0" w:space="0" w:color="auto"/>
                            <w:bottom w:val="none" w:sz="0" w:space="0" w:color="auto"/>
                            <w:right w:val="none" w:sz="0" w:space="0" w:color="auto"/>
                          </w:divBdr>
                        </w:div>
                        <w:div w:id="1974864189">
                          <w:marLeft w:val="0"/>
                          <w:marRight w:val="0"/>
                          <w:marTop w:val="0"/>
                          <w:marBottom w:val="0"/>
                          <w:divBdr>
                            <w:top w:val="none" w:sz="0" w:space="0" w:color="auto"/>
                            <w:left w:val="none" w:sz="0" w:space="0" w:color="auto"/>
                            <w:bottom w:val="none" w:sz="0" w:space="0" w:color="auto"/>
                            <w:right w:val="none" w:sz="0" w:space="0" w:color="auto"/>
                          </w:divBdr>
                          <w:divsChild>
                            <w:div w:id="403920835">
                              <w:marLeft w:val="0"/>
                              <w:marRight w:val="0"/>
                              <w:marTop w:val="0"/>
                              <w:marBottom w:val="0"/>
                              <w:divBdr>
                                <w:top w:val="none" w:sz="0" w:space="0" w:color="auto"/>
                                <w:left w:val="none" w:sz="0" w:space="0" w:color="auto"/>
                                <w:bottom w:val="none" w:sz="0" w:space="0" w:color="auto"/>
                                <w:right w:val="none" w:sz="0" w:space="0" w:color="auto"/>
                              </w:divBdr>
                            </w:div>
                          </w:divsChild>
                        </w:div>
                        <w:div w:id="249512153">
                          <w:marLeft w:val="0"/>
                          <w:marRight w:val="0"/>
                          <w:marTop w:val="0"/>
                          <w:marBottom w:val="0"/>
                          <w:divBdr>
                            <w:top w:val="none" w:sz="0" w:space="0" w:color="auto"/>
                            <w:left w:val="none" w:sz="0" w:space="0" w:color="auto"/>
                            <w:bottom w:val="none" w:sz="0" w:space="0" w:color="auto"/>
                            <w:right w:val="none" w:sz="0" w:space="0" w:color="auto"/>
                          </w:divBdr>
                          <w:divsChild>
                            <w:div w:id="1202551313">
                              <w:marLeft w:val="0"/>
                              <w:marRight w:val="0"/>
                              <w:marTop w:val="0"/>
                              <w:marBottom w:val="0"/>
                              <w:divBdr>
                                <w:top w:val="none" w:sz="0" w:space="0" w:color="auto"/>
                                <w:left w:val="none" w:sz="0" w:space="0" w:color="auto"/>
                                <w:bottom w:val="none" w:sz="0" w:space="0" w:color="auto"/>
                                <w:right w:val="none" w:sz="0" w:space="0" w:color="auto"/>
                              </w:divBdr>
                              <w:divsChild>
                                <w:div w:id="1987854577">
                                  <w:marLeft w:val="0"/>
                                  <w:marRight w:val="0"/>
                                  <w:marTop w:val="0"/>
                                  <w:marBottom w:val="0"/>
                                  <w:divBdr>
                                    <w:top w:val="none" w:sz="0" w:space="0" w:color="auto"/>
                                    <w:left w:val="none" w:sz="0" w:space="0" w:color="auto"/>
                                    <w:bottom w:val="none" w:sz="0" w:space="0" w:color="auto"/>
                                    <w:right w:val="none" w:sz="0" w:space="0" w:color="auto"/>
                                  </w:divBdr>
                                </w:div>
                                <w:div w:id="1801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01037">
                          <w:marLeft w:val="0"/>
                          <w:marRight w:val="0"/>
                          <w:marTop w:val="0"/>
                          <w:marBottom w:val="0"/>
                          <w:divBdr>
                            <w:top w:val="none" w:sz="0" w:space="0" w:color="auto"/>
                            <w:left w:val="none" w:sz="0" w:space="0" w:color="auto"/>
                            <w:bottom w:val="none" w:sz="0" w:space="0" w:color="auto"/>
                            <w:right w:val="none" w:sz="0" w:space="0" w:color="auto"/>
                          </w:divBdr>
                          <w:divsChild>
                            <w:div w:id="961613893">
                              <w:marLeft w:val="0"/>
                              <w:marRight w:val="0"/>
                              <w:marTop w:val="0"/>
                              <w:marBottom w:val="0"/>
                              <w:divBdr>
                                <w:top w:val="none" w:sz="0" w:space="0" w:color="auto"/>
                                <w:left w:val="none" w:sz="0" w:space="0" w:color="auto"/>
                                <w:bottom w:val="none" w:sz="0" w:space="0" w:color="auto"/>
                                <w:right w:val="none" w:sz="0" w:space="0" w:color="auto"/>
                              </w:divBdr>
                              <w:divsChild>
                                <w:div w:id="1748990919">
                                  <w:marLeft w:val="0"/>
                                  <w:marRight w:val="0"/>
                                  <w:marTop w:val="0"/>
                                  <w:marBottom w:val="0"/>
                                  <w:divBdr>
                                    <w:top w:val="none" w:sz="0" w:space="0" w:color="auto"/>
                                    <w:left w:val="none" w:sz="0" w:space="0" w:color="auto"/>
                                    <w:bottom w:val="none" w:sz="0" w:space="0" w:color="auto"/>
                                    <w:right w:val="none" w:sz="0" w:space="0" w:color="auto"/>
                                  </w:divBdr>
                                </w:div>
                                <w:div w:id="85487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45047">
                          <w:marLeft w:val="0"/>
                          <w:marRight w:val="0"/>
                          <w:marTop w:val="0"/>
                          <w:marBottom w:val="0"/>
                          <w:divBdr>
                            <w:top w:val="none" w:sz="0" w:space="0" w:color="auto"/>
                            <w:left w:val="none" w:sz="0" w:space="0" w:color="auto"/>
                            <w:bottom w:val="none" w:sz="0" w:space="0" w:color="auto"/>
                            <w:right w:val="none" w:sz="0" w:space="0" w:color="auto"/>
                          </w:divBdr>
                          <w:divsChild>
                            <w:div w:id="2086758752">
                              <w:marLeft w:val="0"/>
                              <w:marRight w:val="0"/>
                              <w:marTop w:val="0"/>
                              <w:marBottom w:val="0"/>
                              <w:divBdr>
                                <w:top w:val="none" w:sz="0" w:space="0" w:color="auto"/>
                                <w:left w:val="none" w:sz="0" w:space="0" w:color="auto"/>
                                <w:bottom w:val="none" w:sz="0" w:space="0" w:color="auto"/>
                                <w:right w:val="none" w:sz="0" w:space="0" w:color="auto"/>
                              </w:divBdr>
                              <w:divsChild>
                                <w:div w:id="1887372487">
                                  <w:marLeft w:val="0"/>
                                  <w:marRight w:val="0"/>
                                  <w:marTop w:val="0"/>
                                  <w:marBottom w:val="0"/>
                                  <w:divBdr>
                                    <w:top w:val="none" w:sz="0" w:space="0" w:color="auto"/>
                                    <w:left w:val="none" w:sz="0" w:space="0" w:color="auto"/>
                                    <w:bottom w:val="none" w:sz="0" w:space="0" w:color="auto"/>
                                    <w:right w:val="none" w:sz="0" w:space="0" w:color="auto"/>
                                  </w:divBdr>
                                </w:div>
                                <w:div w:id="136998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39751">
                          <w:marLeft w:val="0"/>
                          <w:marRight w:val="0"/>
                          <w:marTop w:val="0"/>
                          <w:marBottom w:val="0"/>
                          <w:divBdr>
                            <w:top w:val="none" w:sz="0" w:space="0" w:color="auto"/>
                            <w:left w:val="none" w:sz="0" w:space="0" w:color="auto"/>
                            <w:bottom w:val="none" w:sz="0" w:space="0" w:color="auto"/>
                            <w:right w:val="none" w:sz="0" w:space="0" w:color="auto"/>
                          </w:divBdr>
                          <w:divsChild>
                            <w:div w:id="1129595536">
                              <w:marLeft w:val="0"/>
                              <w:marRight w:val="0"/>
                              <w:marTop w:val="0"/>
                              <w:marBottom w:val="0"/>
                              <w:divBdr>
                                <w:top w:val="none" w:sz="0" w:space="0" w:color="auto"/>
                                <w:left w:val="none" w:sz="0" w:space="0" w:color="auto"/>
                                <w:bottom w:val="none" w:sz="0" w:space="0" w:color="auto"/>
                                <w:right w:val="none" w:sz="0" w:space="0" w:color="auto"/>
                              </w:divBdr>
                              <w:divsChild>
                                <w:div w:id="1121847530">
                                  <w:marLeft w:val="0"/>
                                  <w:marRight w:val="0"/>
                                  <w:marTop w:val="0"/>
                                  <w:marBottom w:val="0"/>
                                  <w:divBdr>
                                    <w:top w:val="none" w:sz="0" w:space="0" w:color="auto"/>
                                    <w:left w:val="none" w:sz="0" w:space="0" w:color="auto"/>
                                    <w:bottom w:val="none" w:sz="0" w:space="0" w:color="auto"/>
                                    <w:right w:val="none" w:sz="0" w:space="0" w:color="auto"/>
                                  </w:divBdr>
                                </w:div>
                                <w:div w:id="188698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11292">
                          <w:marLeft w:val="0"/>
                          <w:marRight w:val="0"/>
                          <w:marTop w:val="0"/>
                          <w:marBottom w:val="0"/>
                          <w:divBdr>
                            <w:top w:val="none" w:sz="0" w:space="0" w:color="auto"/>
                            <w:left w:val="none" w:sz="0" w:space="0" w:color="auto"/>
                            <w:bottom w:val="none" w:sz="0" w:space="0" w:color="auto"/>
                            <w:right w:val="none" w:sz="0" w:space="0" w:color="auto"/>
                          </w:divBdr>
                          <w:divsChild>
                            <w:div w:id="2089108868">
                              <w:marLeft w:val="0"/>
                              <w:marRight w:val="0"/>
                              <w:marTop w:val="0"/>
                              <w:marBottom w:val="0"/>
                              <w:divBdr>
                                <w:top w:val="none" w:sz="0" w:space="0" w:color="auto"/>
                                <w:left w:val="none" w:sz="0" w:space="0" w:color="auto"/>
                                <w:bottom w:val="none" w:sz="0" w:space="0" w:color="auto"/>
                                <w:right w:val="none" w:sz="0" w:space="0" w:color="auto"/>
                              </w:divBdr>
                              <w:divsChild>
                                <w:div w:id="611857854">
                                  <w:marLeft w:val="0"/>
                                  <w:marRight w:val="0"/>
                                  <w:marTop w:val="0"/>
                                  <w:marBottom w:val="0"/>
                                  <w:divBdr>
                                    <w:top w:val="none" w:sz="0" w:space="0" w:color="auto"/>
                                    <w:left w:val="none" w:sz="0" w:space="0" w:color="auto"/>
                                    <w:bottom w:val="none" w:sz="0" w:space="0" w:color="auto"/>
                                    <w:right w:val="none" w:sz="0" w:space="0" w:color="auto"/>
                                  </w:divBdr>
                                </w:div>
                                <w:div w:id="165067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00657">
                          <w:marLeft w:val="0"/>
                          <w:marRight w:val="0"/>
                          <w:marTop w:val="0"/>
                          <w:marBottom w:val="0"/>
                          <w:divBdr>
                            <w:top w:val="none" w:sz="0" w:space="0" w:color="auto"/>
                            <w:left w:val="none" w:sz="0" w:space="0" w:color="auto"/>
                            <w:bottom w:val="none" w:sz="0" w:space="0" w:color="auto"/>
                            <w:right w:val="none" w:sz="0" w:space="0" w:color="auto"/>
                          </w:divBdr>
                        </w:div>
                        <w:div w:id="64839862">
                          <w:marLeft w:val="0"/>
                          <w:marRight w:val="0"/>
                          <w:marTop w:val="0"/>
                          <w:marBottom w:val="0"/>
                          <w:divBdr>
                            <w:top w:val="none" w:sz="0" w:space="0" w:color="auto"/>
                            <w:left w:val="none" w:sz="0" w:space="0" w:color="auto"/>
                            <w:bottom w:val="none" w:sz="0" w:space="0" w:color="auto"/>
                            <w:right w:val="none" w:sz="0" w:space="0" w:color="auto"/>
                          </w:divBdr>
                          <w:divsChild>
                            <w:div w:id="522474906">
                              <w:marLeft w:val="0"/>
                              <w:marRight w:val="0"/>
                              <w:marTop w:val="0"/>
                              <w:marBottom w:val="0"/>
                              <w:divBdr>
                                <w:top w:val="none" w:sz="0" w:space="0" w:color="auto"/>
                                <w:left w:val="none" w:sz="0" w:space="0" w:color="auto"/>
                                <w:bottom w:val="none" w:sz="0" w:space="0" w:color="auto"/>
                                <w:right w:val="none" w:sz="0" w:space="0" w:color="auto"/>
                              </w:divBdr>
                            </w:div>
                          </w:divsChild>
                        </w:div>
                        <w:div w:id="945650498">
                          <w:marLeft w:val="0"/>
                          <w:marRight w:val="0"/>
                          <w:marTop w:val="0"/>
                          <w:marBottom w:val="0"/>
                          <w:divBdr>
                            <w:top w:val="none" w:sz="0" w:space="0" w:color="auto"/>
                            <w:left w:val="none" w:sz="0" w:space="0" w:color="auto"/>
                            <w:bottom w:val="none" w:sz="0" w:space="0" w:color="auto"/>
                            <w:right w:val="none" w:sz="0" w:space="0" w:color="auto"/>
                          </w:divBdr>
                          <w:divsChild>
                            <w:div w:id="1270578123">
                              <w:marLeft w:val="0"/>
                              <w:marRight w:val="0"/>
                              <w:marTop w:val="0"/>
                              <w:marBottom w:val="0"/>
                              <w:divBdr>
                                <w:top w:val="none" w:sz="0" w:space="0" w:color="auto"/>
                                <w:left w:val="none" w:sz="0" w:space="0" w:color="auto"/>
                                <w:bottom w:val="none" w:sz="0" w:space="0" w:color="auto"/>
                                <w:right w:val="none" w:sz="0" w:space="0" w:color="auto"/>
                              </w:divBdr>
                              <w:divsChild>
                                <w:div w:id="1056389990">
                                  <w:marLeft w:val="0"/>
                                  <w:marRight w:val="0"/>
                                  <w:marTop w:val="0"/>
                                  <w:marBottom w:val="0"/>
                                  <w:divBdr>
                                    <w:top w:val="none" w:sz="0" w:space="0" w:color="auto"/>
                                    <w:left w:val="none" w:sz="0" w:space="0" w:color="auto"/>
                                    <w:bottom w:val="none" w:sz="0" w:space="0" w:color="auto"/>
                                    <w:right w:val="none" w:sz="0" w:space="0" w:color="auto"/>
                                  </w:divBdr>
                                </w:div>
                                <w:div w:id="13502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39612">
                          <w:marLeft w:val="0"/>
                          <w:marRight w:val="0"/>
                          <w:marTop w:val="0"/>
                          <w:marBottom w:val="0"/>
                          <w:divBdr>
                            <w:top w:val="none" w:sz="0" w:space="0" w:color="auto"/>
                            <w:left w:val="none" w:sz="0" w:space="0" w:color="auto"/>
                            <w:bottom w:val="none" w:sz="0" w:space="0" w:color="auto"/>
                            <w:right w:val="none" w:sz="0" w:space="0" w:color="auto"/>
                          </w:divBdr>
                          <w:divsChild>
                            <w:div w:id="1638951892">
                              <w:marLeft w:val="0"/>
                              <w:marRight w:val="0"/>
                              <w:marTop w:val="0"/>
                              <w:marBottom w:val="0"/>
                              <w:divBdr>
                                <w:top w:val="none" w:sz="0" w:space="0" w:color="auto"/>
                                <w:left w:val="none" w:sz="0" w:space="0" w:color="auto"/>
                                <w:bottom w:val="none" w:sz="0" w:space="0" w:color="auto"/>
                                <w:right w:val="none" w:sz="0" w:space="0" w:color="auto"/>
                              </w:divBdr>
                              <w:divsChild>
                                <w:div w:id="1197356968">
                                  <w:marLeft w:val="0"/>
                                  <w:marRight w:val="0"/>
                                  <w:marTop w:val="0"/>
                                  <w:marBottom w:val="0"/>
                                  <w:divBdr>
                                    <w:top w:val="none" w:sz="0" w:space="0" w:color="auto"/>
                                    <w:left w:val="none" w:sz="0" w:space="0" w:color="auto"/>
                                    <w:bottom w:val="none" w:sz="0" w:space="0" w:color="auto"/>
                                    <w:right w:val="none" w:sz="0" w:space="0" w:color="auto"/>
                                  </w:divBdr>
                                </w:div>
                                <w:div w:id="114592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073972">
                          <w:marLeft w:val="0"/>
                          <w:marRight w:val="0"/>
                          <w:marTop w:val="0"/>
                          <w:marBottom w:val="0"/>
                          <w:divBdr>
                            <w:top w:val="none" w:sz="0" w:space="0" w:color="auto"/>
                            <w:left w:val="none" w:sz="0" w:space="0" w:color="auto"/>
                            <w:bottom w:val="none" w:sz="0" w:space="0" w:color="auto"/>
                            <w:right w:val="none" w:sz="0" w:space="0" w:color="auto"/>
                          </w:divBdr>
                          <w:divsChild>
                            <w:div w:id="848909447">
                              <w:marLeft w:val="0"/>
                              <w:marRight w:val="0"/>
                              <w:marTop w:val="0"/>
                              <w:marBottom w:val="0"/>
                              <w:divBdr>
                                <w:top w:val="none" w:sz="0" w:space="0" w:color="auto"/>
                                <w:left w:val="none" w:sz="0" w:space="0" w:color="auto"/>
                                <w:bottom w:val="none" w:sz="0" w:space="0" w:color="auto"/>
                                <w:right w:val="none" w:sz="0" w:space="0" w:color="auto"/>
                              </w:divBdr>
                              <w:divsChild>
                                <w:div w:id="590701686">
                                  <w:marLeft w:val="0"/>
                                  <w:marRight w:val="0"/>
                                  <w:marTop w:val="0"/>
                                  <w:marBottom w:val="0"/>
                                  <w:divBdr>
                                    <w:top w:val="none" w:sz="0" w:space="0" w:color="auto"/>
                                    <w:left w:val="none" w:sz="0" w:space="0" w:color="auto"/>
                                    <w:bottom w:val="none" w:sz="0" w:space="0" w:color="auto"/>
                                    <w:right w:val="none" w:sz="0" w:space="0" w:color="auto"/>
                                  </w:divBdr>
                                </w:div>
                                <w:div w:id="96169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675991">
                          <w:marLeft w:val="0"/>
                          <w:marRight w:val="0"/>
                          <w:marTop w:val="0"/>
                          <w:marBottom w:val="0"/>
                          <w:divBdr>
                            <w:top w:val="none" w:sz="0" w:space="0" w:color="auto"/>
                            <w:left w:val="none" w:sz="0" w:space="0" w:color="auto"/>
                            <w:bottom w:val="none" w:sz="0" w:space="0" w:color="auto"/>
                            <w:right w:val="none" w:sz="0" w:space="0" w:color="auto"/>
                          </w:divBdr>
                          <w:divsChild>
                            <w:div w:id="1377900028">
                              <w:marLeft w:val="0"/>
                              <w:marRight w:val="0"/>
                              <w:marTop w:val="0"/>
                              <w:marBottom w:val="0"/>
                              <w:divBdr>
                                <w:top w:val="none" w:sz="0" w:space="0" w:color="auto"/>
                                <w:left w:val="none" w:sz="0" w:space="0" w:color="auto"/>
                                <w:bottom w:val="none" w:sz="0" w:space="0" w:color="auto"/>
                                <w:right w:val="none" w:sz="0" w:space="0" w:color="auto"/>
                              </w:divBdr>
                              <w:divsChild>
                                <w:div w:id="1864172660">
                                  <w:marLeft w:val="0"/>
                                  <w:marRight w:val="0"/>
                                  <w:marTop w:val="0"/>
                                  <w:marBottom w:val="0"/>
                                  <w:divBdr>
                                    <w:top w:val="none" w:sz="0" w:space="0" w:color="auto"/>
                                    <w:left w:val="none" w:sz="0" w:space="0" w:color="auto"/>
                                    <w:bottom w:val="none" w:sz="0" w:space="0" w:color="auto"/>
                                    <w:right w:val="none" w:sz="0" w:space="0" w:color="auto"/>
                                  </w:divBdr>
                                </w:div>
                                <w:div w:id="18153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833182">
                          <w:marLeft w:val="0"/>
                          <w:marRight w:val="0"/>
                          <w:marTop w:val="0"/>
                          <w:marBottom w:val="0"/>
                          <w:divBdr>
                            <w:top w:val="none" w:sz="0" w:space="0" w:color="auto"/>
                            <w:left w:val="none" w:sz="0" w:space="0" w:color="auto"/>
                            <w:bottom w:val="none" w:sz="0" w:space="0" w:color="auto"/>
                            <w:right w:val="none" w:sz="0" w:space="0" w:color="auto"/>
                          </w:divBdr>
                          <w:divsChild>
                            <w:div w:id="134026100">
                              <w:marLeft w:val="0"/>
                              <w:marRight w:val="0"/>
                              <w:marTop w:val="0"/>
                              <w:marBottom w:val="0"/>
                              <w:divBdr>
                                <w:top w:val="none" w:sz="0" w:space="0" w:color="auto"/>
                                <w:left w:val="none" w:sz="0" w:space="0" w:color="auto"/>
                                <w:bottom w:val="none" w:sz="0" w:space="0" w:color="auto"/>
                                <w:right w:val="none" w:sz="0" w:space="0" w:color="auto"/>
                              </w:divBdr>
                              <w:divsChild>
                                <w:div w:id="301085756">
                                  <w:marLeft w:val="0"/>
                                  <w:marRight w:val="0"/>
                                  <w:marTop w:val="0"/>
                                  <w:marBottom w:val="0"/>
                                  <w:divBdr>
                                    <w:top w:val="none" w:sz="0" w:space="0" w:color="auto"/>
                                    <w:left w:val="none" w:sz="0" w:space="0" w:color="auto"/>
                                    <w:bottom w:val="none" w:sz="0" w:space="0" w:color="auto"/>
                                    <w:right w:val="none" w:sz="0" w:space="0" w:color="auto"/>
                                  </w:divBdr>
                                </w:div>
                                <w:div w:id="11298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7518">
                          <w:marLeft w:val="0"/>
                          <w:marRight w:val="0"/>
                          <w:marTop w:val="0"/>
                          <w:marBottom w:val="0"/>
                          <w:divBdr>
                            <w:top w:val="none" w:sz="0" w:space="0" w:color="auto"/>
                            <w:left w:val="none" w:sz="0" w:space="0" w:color="auto"/>
                            <w:bottom w:val="none" w:sz="0" w:space="0" w:color="auto"/>
                            <w:right w:val="none" w:sz="0" w:space="0" w:color="auto"/>
                          </w:divBdr>
                        </w:div>
                        <w:div w:id="1350832558">
                          <w:marLeft w:val="0"/>
                          <w:marRight w:val="0"/>
                          <w:marTop w:val="0"/>
                          <w:marBottom w:val="0"/>
                          <w:divBdr>
                            <w:top w:val="none" w:sz="0" w:space="0" w:color="auto"/>
                            <w:left w:val="none" w:sz="0" w:space="0" w:color="auto"/>
                            <w:bottom w:val="none" w:sz="0" w:space="0" w:color="auto"/>
                            <w:right w:val="none" w:sz="0" w:space="0" w:color="auto"/>
                          </w:divBdr>
                          <w:divsChild>
                            <w:div w:id="563106737">
                              <w:marLeft w:val="0"/>
                              <w:marRight w:val="0"/>
                              <w:marTop w:val="0"/>
                              <w:marBottom w:val="0"/>
                              <w:divBdr>
                                <w:top w:val="none" w:sz="0" w:space="0" w:color="auto"/>
                                <w:left w:val="none" w:sz="0" w:space="0" w:color="auto"/>
                                <w:bottom w:val="none" w:sz="0" w:space="0" w:color="auto"/>
                                <w:right w:val="none" w:sz="0" w:space="0" w:color="auto"/>
                              </w:divBdr>
                            </w:div>
                          </w:divsChild>
                        </w:div>
                        <w:div w:id="349912893">
                          <w:marLeft w:val="0"/>
                          <w:marRight w:val="0"/>
                          <w:marTop w:val="0"/>
                          <w:marBottom w:val="0"/>
                          <w:divBdr>
                            <w:top w:val="none" w:sz="0" w:space="0" w:color="auto"/>
                            <w:left w:val="none" w:sz="0" w:space="0" w:color="auto"/>
                            <w:bottom w:val="none" w:sz="0" w:space="0" w:color="auto"/>
                            <w:right w:val="none" w:sz="0" w:space="0" w:color="auto"/>
                          </w:divBdr>
                          <w:divsChild>
                            <w:div w:id="950017537">
                              <w:marLeft w:val="0"/>
                              <w:marRight w:val="0"/>
                              <w:marTop w:val="0"/>
                              <w:marBottom w:val="0"/>
                              <w:divBdr>
                                <w:top w:val="none" w:sz="0" w:space="0" w:color="auto"/>
                                <w:left w:val="none" w:sz="0" w:space="0" w:color="auto"/>
                                <w:bottom w:val="none" w:sz="0" w:space="0" w:color="auto"/>
                                <w:right w:val="none" w:sz="0" w:space="0" w:color="auto"/>
                              </w:divBdr>
                              <w:divsChild>
                                <w:div w:id="1468354830">
                                  <w:marLeft w:val="0"/>
                                  <w:marRight w:val="0"/>
                                  <w:marTop w:val="0"/>
                                  <w:marBottom w:val="0"/>
                                  <w:divBdr>
                                    <w:top w:val="none" w:sz="0" w:space="0" w:color="auto"/>
                                    <w:left w:val="none" w:sz="0" w:space="0" w:color="auto"/>
                                    <w:bottom w:val="none" w:sz="0" w:space="0" w:color="auto"/>
                                    <w:right w:val="none" w:sz="0" w:space="0" w:color="auto"/>
                                  </w:divBdr>
                                </w:div>
                                <w:div w:id="46316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47697">
                          <w:marLeft w:val="0"/>
                          <w:marRight w:val="0"/>
                          <w:marTop w:val="0"/>
                          <w:marBottom w:val="0"/>
                          <w:divBdr>
                            <w:top w:val="none" w:sz="0" w:space="0" w:color="auto"/>
                            <w:left w:val="none" w:sz="0" w:space="0" w:color="auto"/>
                            <w:bottom w:val="none" w:sz="0" w:space="0" w:color="auto"/>
                            <w:right w:val="none" w:sz="0" w:space="0" w:color="auto"/>
                          </w:divBdr>
                          <w:divsChild>
                            <w:div w:id="370150766">
                              <w:marLeft w:val="0"/>
                              <w:marRight w:val="0"/>
                              <w:marTop w:val="0"/>
                              <w:marBottom w:val="0"/>
                              <w:divBdr>
                                <w:top w:val="none" w:sz="0" w:space="0" w:color="auto"/>
                                <w:left w:val="none" w:sz="0" w:space="0" w:color="auto"/>
                                <w:bottom w:val="none" w:sz="0" w:space="0" w:color="auto"/>
                                <w:right w:val="none" w:sz="0" w:space="0" w:color="auto"/>
                              </w:divBdr>
                              <w:divsChild>
                                <w:div w:id="675888699">
                                  <w:marLeft w:val="0"/>
                                  <w:marRight w:val="0"/>
                                  <w:marTop w:val="0"/>
                                  <w:marBottom w:val="0"/>
                                  <w:divBdr>
                                    <w:top w:val="none" w:sz="0" w:space="0" w:color="auto"/>
                                    <w:left w:val="none" w:sz="0" w:space="0" w:color="auto"/>
                                    <w:bottom w:val="none" w:sz="0" w:space="0" w:color="auto"/>
                                    <w:right w:val="none" w:sz="0" w:space="0" w:color="auto"/>
                                  </w:divBdr>
                                </w:div>
                                <w:div w:id="171299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00841">
                          <w:marLeft w:val="0"/>
                          <w:marRight w:val="0"/>
                          <w:marTop w:val="0"/>
                          <w:marBottom w:val="0"/>
                          <w:divBdr>
                            <w:top w:val="none" w:sz="0" w:space="0" w:color="auto"/>
                            <w:left w:val="none" w:sz="0" w:space="0" w:color="auto"/>
                            <w:bottom w:val="none" w:sz="0" w:space="0" w:color="auto"/>
                            <w:right w:val="none" w:sz="0" w:space="0" w:color="auto"/>
                          </w:divBdr>
                          <w:divsChild>
                            <w:div w:id="149254454">
                              <w:marLeft w:val="0"/>
                              <w:marRight w:val="0"/>
                              <w:marTop w:val="0"/>
                              <w:marBottom w:val="0"/>
                              <w:divBdr>
                                <w:top w:val="none" w:sz="0" w:space="0" w:color="auto"/>
                                <w:left w:val="none" w:sz="0" w:space="0" w:color="auto"/>
                                <w:bottom w:val="none" w:sz="0" w:space="0" w:color="auto"/>
                                <w:right w:val="none" w:sz="0" w:space="0" w:color="auto"/>
                              </w:divBdr>
                              <w:divsChild>
                                <w:div w:id="1666392992">
                                  <w:marLeft w:val="0"/>
                                  <w:marRight w:val="0"/>
                                  <w:marTop w:val="0"/>
                                  <w:marBottom w:val="0"/>
                                  <w:divBdr>
                                    <w:top w:val="none" w:sz="0" w:space="0" w:color="auto"/>
                                    <w:left w:val="none" w:sz="0" w:space="0" w:color="auto"/>
                                    <w:bottom w:val="none" w:sz="0" w:space="0" w:color="auto"/>
                                    <w:right w:val="none" w:sz="0" w:space="0" w:color="auto"/>
                                  </w:divBdr>
                                </w:div>
                                <w:div w:id="142398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3970">
                          <w:marLeft w:val="0"/>
                          <w:marRight w:val="0"/>
                          <w:marTop w:val="0"/>
                          <w:marBottom w:val="0"/>
                          <w:divBdr>
                            <w:top w:val="none" w:sz="0" w:space="0" w:color="auto"/>
                            <w:left w:val="none" w:sz="0" w:space="0" w:color="auto"/>
                            <w:bottom w:val="none" w:sz="0" w:space="0" w:color="auto"/>
                            <w:right w:val="none" w:sz="0" w:space="0" w:color="auto"/>
                          </w:divBdr>
                          <w:divsChild>
                            <w:div w:id="452746463">
                              <w:marLeft w:val="0"/>
                              <w:marRight w:val="0"/>
                              <w:marTop w:val="0"/>
                              <w:marBottom w:val="0"/>
                              <w:divBdr>
                                <w:top w:val="none" w:sz="0" w:space="0" w:color="auto"/>
                                <w:left w:val="none" w:sz="0" w:space="0" w:color="auto"/>
                                <w:bottom w:val="none" w:sz="0" w:space="0" w:color="auto"/>
                                <w:right w:val="none" w:sz="0" w:space="0" w:color="auto"/>
                              </w:divBdr>
                              <w:divsChild>
                                <w:div w:id="1693262533">
                                  <w:marLeft w:val="0"/>
                                  <w:marRight w:val="0"/>
                                  <w:marTop w:val="0"/>
                                  <w:marBottom w:val="0"/>
                                  <w:divBdr>
                                    <w:top w:val="none" w:sz="0" w:space="0" w:color="auto"/>
                                    <w:left w:val="none" w:sz="0" w:space="0" w:color="auto"/>
                                    <w:bottom w:val="none" w:sz="0" w:space="0" w:color="auto"/>
                                    <w:right w:val="none" w:sz="0" w:space="0" w:color="auto"/>
                                  </w:divBdr>
                                </w:div>
                                <w:div w:id="3659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95629">
                          <w:marLeft w:val="0"/>
                          <w:marRight w:val="0"/>
                          <w:marTop w:val="0"/>
                          <w:marBottom w:val="0"/>
                          <w:divBdr>
                            <w:top w:val="none" w:sz="0" w:space="0" w:color="auto"/>
                            <w:left w:val="none" w:sz="0" w:space="0" w:color="auto"/>
                            <w:bottom w:val="none" w:sz="0" w:space="0" w:color="auto"/>
                            <w:right w:val="none" w:sz="0" w:space="0" w:color="auto"/>
                          </w:divBdr>
                          <w:divsChild>
                            <w:div w:id="562562983">
                              <w:marLeft w:val="0"/>
                              <w:marRight w:val="0"/>
                              <w:marTop w:val="0"/>
                              <w:marBottom w:val="0"/>
                              <w:divBdr>
                                <w:top w:val="none" w:sz="0" w:space="0" w:color="auto"/>
                                <w:left w:val="none" w:sz="0" w:space="0" w:color="auto"/>
                                <w:bottom w:val="none" w:sz="0" w:space="0" w:color="auto"/>
                                <w:right w:val="none" w:sz="0" w:space="0" w:color="auto"/>
                              </w:divBdr>
                              <w:divsChild>
                                <w:div w:id="1068113290">
                                  <w:marLeft w:val="0"/>
                                  <w:marRight w:val="0"/>
                                  <w:marTop w:val="0"/>
                                  <w:marBottom w:val="0"/>
                                  <w:divBdr>
                                    <w:top w:val="none" w:sz="0" w:space="0" w:color="auto"/>
                                    <w:left w:val="none" w:sz="0" w:space="0" w:color="auto"/>
                                    <w:bottom w:val="none" w:sz="0" w:space="0" w:color="auto"/>
                                    <w:right w:val="none" w:sz="0" w:space="0" w:color="auto"/>
                                  </w:divBdr>
                                </w:div>
                                <w:div w:id="137102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0313">
                          <w:marLeft w:val="0"/>
                          <w:marRight w:val="0"/>
                          <w:marTop w:val="0"/>
                          <w:marBottom w:val="0"/>
                          <w:divBdr>
                            <w:top w:val="none" w:sz="0" w:space="0" w:color="auto"/>
                            <w:left w:val="none" w:sz="0" w:space="0" w:color="auto"/>
                            <w:bottom w:val="none" w:sz="0" w:space="0" w:color="auto"/>
                            <w:right w:val="none" w:sz="0" w:space="0" w:color="auto"/>
                          </w:divBdr>
                        </w:div>
                        <w:div w:id="132254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720409">
                  <w:marLeft w:val="0"/>
                  <w:marRight w:val="0"/>
                  <w:marTop w:val="0"/>
                  <w:marBottom w:val="0"/>
                  <w:divBdr>
                    <w:top w:val="none" w:sz="0" w:space="0" w:color="auto"/>
                    <w:left w:val="none" w:sz="0" w:space="0" w:color="auto"/>
                    <w:bottom w:val="none" w:sz="0" w:space="0" w:color="auto"/>
                    <w:right w:val="none" w:sz="0" w:space="0" w:color="auto"/>
                  </w:divBdr>
                  <w:divsChild>
                    <w:div w:id="1355572900">
                      <w:marLeft w:val="0"/>
                      <w:marRight w:val="0"/>
                      <w:marTop w:val="0"/>
                      <w:marBottom w:val="0"/>
                      <w:divBdr>
                        <w:top w:val="none" w:sz="0" w:space="0" w:color="auto"/>
                        <w:left w:val="none" w:sz="0" w:space="0" w:color="auto"/>
                        <w:bottom w:val="none" w:sz="0" w:space="0" w:color="auto"/>
                        <w:right w:val="none" w:sz="0" w:space="0" w:color="auto"/>
                      </w:divBdr>
                      <w:divsChild>
                        <w:div w:id="61028780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rizonacollege.instructure.com/courses/4654/modules/items/220781" TargetMode="External"/><Relationship Id="rId4" Type="http://schemas.openxmlformats.org/officeDocument/2006/relationships/hyperlink" Target="https://arizonacollege.instructure.com/courses/4654/modules/items/2207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2020-09-25T23:54:00Z</dcterms:created>
  <dcterms:modified xsi:type="dcterms:W3CDTF">2020-09-25T23:54:00Z</dcterms:modified>
</cp:coreProperties>
</file>